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B5" w:rsidRPr="00424AFB" w:rsidRDefault="002522ED" w:rsidP="00424AF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1DC77D" wp14:editId="3F7AB6D0">
                <wp:simplePos x="0" y="0"/>
                <wp:positionH relativeFrom="column">
                  <wp:posOffset>4438357</wp:posOffset>
                </wp:positionH>
                <wp:positionV relativeFrom="paragraph">
                  <wp:posOffset>-790819</wp:posOffset>
                </wp:positionV>
                <wp:extent cx="2574525" cy="590843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525" cy="590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FBE" w:rsidRPr="00050BB1" w:rsidRDefault="002522ED" w:rsidP="00050B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2522ED" w:rsidRDefault="008C2FBE" w:rsidP="00050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B&amp;G T</w:t>
                            </w:r>
                            <w:r w:rsidR="00050BB1">
                              <w:rPr>
                                <w:sz w:val="16"/>
                                <w:szCs w:val="16"/>
                              </w:rPr>
                              <w:t>RACK Uniform Orders DUE: 5/25</w:t>
                            </w:r>
                          </w:p>
                          <w:p w:rsidR="00FB099A" w:rsidRDefault="00FB099A" w:rsidP="00050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ATHLETIC TRAINING Inventory DUE: 5/25</w:t>
                            </w:r>
                          </w:p>
                          <w:p w:rsidR="00FD2271" w:rsidRPr="00050BB1" w:rsidRDefault="00FD2271" w:rsidP="00050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Athletic P-Cards &amp; P-Card Log DUE: 5/25</w:t>
                            </w: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-62.25pt;width:202.7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fbIAIAAEQEAAAOAAAAZHJzL2Uyb0RvYy54bWysU9uO2yAQfa/Uf0C8N3bcpJtYcVbbbFNV&#10;2l6k3X4AxjhGBYYCib39+g7Ym6YX9aEqD4hhhsOZMzOb60ErchLOSzAVnc9ySoTh0EhzqOjnh/2L&#10;FSU+MNMwBUZU9FF4er19/mzT21IU0IFqhCMIYnzZ24p2IdgyyzzvhGZ+BlYYdLbgNAtoukPWONYj&#10;ulZZkeevsh5cYx1w4T3e3o5Ouk34bSt4+Ni2XgSiKorcQtpd2uu4Z9sNKw+O2U7yiQb7BxaaSYOf&#10;nqFuWWDk6ORvUFpyBx7aMOOgM2hbyUXKAbOZ579kc98xK1IuKI63Z5n8/4PlH06fHJFNRQtKDNNY&#10;ogcxBPIaBlJEdXrrSwy6txgWBrzGKqdMvb0D/sUTA7uOmYO4cQ76TrAG2c3jy+zi6YjjI0jdv4cG&#10;v2HHAAloaJ2O0qEYBNGxSo/nykQqHC+L5dViWSwp4ehbrvPV4mX6gpVPr63z4a0ATeKhog4rn9DZ&#10;6c6HyIaVTyHxMw9KNnupVDLcod4pR04Mu2Sf1oT+U5gypK/oOvL4O0Se1p8gtAzY7krqiq7OQayM&#10;sr0xTWrGwKQaz0hZmUnHKN0oYhjqYapLDc0jKupgbGscQzx04L5R0mNLV9R/PTInKFHvDFZlPV8s&#10;4gwkY7G8KtBwl5760sMMR6iKBkrG4y6kuYmpG7jB6rUyCRvLPDKZuGKrJr2nsYqzcGmnqB/Dv/0O&#10;AAD//wMAUEsDBBQABgAIAAAAIQASaPjM4wAAAA0BAAAPAAAAZHJzL2Rvd25yZXYueG1sTI/BTsMw&#10;EETvSPyDtUhcUOukTUMT4lQICURvUBBc3XibRNjrYLtp+HvcExxnZzT7ptpMRrMRne8tCUjnCTCk&#10;xqqeWgHvb4+zNTAfJCmpLaGAH/SwqS8vKlkqe6JXHHehZbGEfCkFdCEMJee+6dBIP7cDUvQO1hkZ&#10;onQtV06eYrnRfJEkOTeyp/ihkwM+dNh87Y5GwDp7Hj/9dvny0eQHXYSb2/Hp2wlxfTXd3wELOIW/&#10;MJzxIzrUkWlvj6Q80wLyoohbgoBZushWwM6RNMkyYPt4W6Yr4HXF/6+ofwEAAP//AwBQSwECLQAU&#10;AAYACAAAACEAtoM4kv4AAADhAQAAEwAAAAAAAAAAAAAAAAAAAAAAW0NvbnRlbnRfVHlwZXNdLnht&#10;bFBLAQItABQABgAIAAAAIQA4/SH/1gAAAJQBAAALAAAAAAAAAAAAAAAAAC8BAABfcmVscy8ucmVs&#10;c1BLAQItABQABgAIAAAAIQDQaNfbIAIAAEQEAAAOAAAAAAAAAAAAAAAAAC4CAABkcnMvZTJvRG9j&#10;LnhtbFBLAQItABQABgAIAAAAIQASaPjM4wAAAA0BAAAPAAAAAAAAAAAAAAAAAHoEAABkcnMvZG93&#10;bnJldi54bWxQSwUGAAAAAAQABADzAAAAigUAAAAA&#10;">
                <v:textbox>
                  <w:txbxContent>
                    <w:p w:rsidR="008C2FBE" w:rsidRPr="00050BB1" w:rsidRDefault="002522ED" w:rsidP="00050BB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2522ED" w:rsidRDefault="008C2FBE" w:rsidP="00050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B&amp;G T</w:t>
                      </w:r>
                      <w:r w:rsidR="00050BB1">
                        <w:rPr>
                          <w:sz w:val="16"/>
                          <w:szCs w:val="16"/>
                        </w:rPr>
                        <w:t>RACK Uniform Orders DUE: 5/25</w:t>
                      </w:r>
                    </w:p>
                    <w:p w:rsidR="00FB099A" w:rsidRDefault="00FB099A" w:rsidP="00050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ATHLETIC TRAINING Inventory DUE: 5/25</w:t>
                      </w:r>
                    </w:p>
                    <w:p w:rsidR="00FD2271" w:rsidRPr="00050BB1" w:rsidRDefault="00FD2271" w:rsidP="00050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Athletic P-Cards &amp; P-Card Log DUE: 5/25</w:t>
                      </w: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6B53" w:rsidRDefault="0049761C" w:rsidP="00C37695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Guests &amp;</w:t>
      </w:r>
      <w:r w:rsidR="00930577" w:rsidRPr="00930577">
        <w:rPr>
          <w:b/>
          <w:sz w:val="24"/>
          <w:szCs w:val="24"/>
        </w:rPr>
        <w:t xml:space="preserve"> Presentations</w:t>
      </w:r>
      <w:r w:rsidR="00B03EB5">
        <w:rPr>
          <w:b/>
          <w:sz w:val="24"/>
          <w:szCs w:val="24"/>
        </w:rPr>
        <w:t xml:space="preserve"> </w:t>
      </w:r>
      <w:r w:rsidR="00B36474">
        <w:rPr>
          <w:sz w:val="24"/>
          <w:szCs w:val="24"/>
        </w:rPr>
        <w:tab/>
      </w:r>
      <w:r w:rsidR="00D96B53">
        <w:rPr>
          <w:b/>
          <w:sz w:val="24"/>
          <w:szCs w:val="24"/>
        </w:rPr>
        <w:tab/>
      </w:r>
    </w:p>
    <w:p w:rsidR="003A0E7A" w:rsidRDefault="003A0E7A" w:rsidP="00D96B53">
      <w:pPr>
        <w:spacing w:after="200" w:line="276" w:lineRule="auto"/>
        <w:contextualSpacing/>
        <w:rPr>
          <w:sz w:val="24"/>
          <w:szCs w:val="24"/>
        </w:rPr>
      </w:pPr>
    </w:p>
    <w:p w:rsidR="001C75C6" w:rsidRDefault="00073C96" w:rsidP="001C75C6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050BB1" w:rsidRPr="00050BB1" w:rsidRDefault="00050BB1" w:rsidP="00050BB1">
      <w:pPr>
        <w:pStyle w:val="ListParagraph"/>
        <w:numPr>
          <w:ilvl w:val="1"/>
          <w:numId w:val="3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Commission Meeting: May 18</w:t>
      </w:r>
    </w:p>
    <w:p w:rsidR="00050BB1" w:rsidRPr="00050BB1" w:rsidRDefault="00050BB1" w:rsidP="00050BB1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b/>
          <w:sz w:val="24"/>
          <w:szCs w:val="24"/>
        </w:rPr>
      </w:pPr>
    </w:p>
    <w:p w:rsidR="008C2FBE" w:rsidRPr="006118D3" w:rsidRDefault="00050BB1" w:rsidP="008C2FBE">
      <w:pPr>
        <w:pStyle w:val="ListParagraph"/>
        <w:numPr>
          <w:ilvl w:val="1"/>
          <w:numId w:val="3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 w:rsidRPr="00050BB1">
        <w:rPr>
          <w:sz w:val="24"/>
          <w:szCs w:val="24"/>
        </w:rPr>
        <w:t>Board Meeting: June 1</w:t>
      </w:r>
    </w:p>
    <w:p w:rsidR="001C75C6" w:rsidRDefault="001C75C6" w:rsidP="001C75C6">
      <w:pPr>
        <w:pStyle w:val="ListParagraph"/>
        <w:spacing w:after="200" w:line="276" w:lineRule="auto"/>
        <w:contextualSpacing/>
        <w:rPr>
          <w:b/>
          <w:sz w:val="24"/>
          <w:szCs w:val="24"/>
        </w:rPr>
      </w:pPr>
    </w:p>
    <w:p w:rsidR="006118D3" w:rsidRPr="001C75C6" w:rsidRDefault="006118D3" w:rsidP="001C75C6">
      <w:pPr>
        <w:pStyle w:val="ListParagraph"/>
        <w:spacing w:after="200" w:line="276" w:lineRule="auto"/>
        <w:contextualSpacing/>
        <w:rPr>
          <w:b/>
          <w:sz w:val="24"/>
          <w:szCs w:val="24"/>
        </w:rPr>
      </w:pPr>
    </w:p>
    <w:p w:rsidR="00675CE9" w:rsidRDefault="00677D10" w:rsidP="00675CE9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</w:t>
      </w:r>
      <w:r w:rsidR="003F4A79">
        <w:rPr>
          <w:b/>
          <w:sz w:val="24"/>
          <w:szCs w:val="24"/>
        </w:rPr>
        <w:t>Athletic Training</w:t>
      </w:r>
    </w:p>
    <w:p w:rsidR="003A0E7A" w:rsidRPr="00FD2271" w:rsidRDefault="00FD2271" w:rsidP="00424AFB">
      <w:pPr>
        <w:pStyle w:val="ListParagraph"/>
        <w:numPr>
          <w:ilvl w:val="1"/>
          <w:numId w:val="3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Athletic Training Room Inventory, </w:t>
      </w:r>
      <w:r w:rsidR="002D667D">
        <w:rPr>
          <w:sz w:val="24"/>
          <w:szCs w:val="24"/>
        </w:rPr>
        <w:t>Supply Order (part I – bulk order)</w:t>
      </w:r>
    </w:p>
    <w:p w:rsidR="00F40DCF" w:rsidRPr="00930577" w:rsidRDefault="00F40DCF" w:rsidP="00424AFB">
      <w:pPr>
        <w:rPr>
          <w:sz w:val="24"/>
          <w:szCs w:val="24"/>
        </w:rPr>
      </w:pPr>
    </w:p>
    <w:p w:rsidR="002D667D" w:rsidRPr="002D667D" w:rsidRDefault="001B0FF5" w:rsidP="002D667D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930577" w:rsidRPr="00930577">
        <w:rPr>
          <w:b/>
          <w:sz w:val="24"/>
          <w:szCs w:val="24"/>
        </w:rPr>
        <w:t xml:space="preserve"> &amp; Department Information</w:t>
      </w:r>
    </w:p>
    <w:p w:rsidR="002D667D" w:rsidRDefault="002D667D" w:rsidP="002D667D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2D667D">
        <w:rPr>
          <w:sz w:val="24"/>
          <w:szCs w:val="24"/>
        </w:rPr>
        <w:t>upply/</w:t>
      </w:r>
      <w:r>
        <w:rPr>
          <w:sz w:val="24"/>
          <w:szCs w:val="24"/>
        </w:rPr>
        <w:t>U</w:t>
      </w:r>
      <w:r w:rsidRPr="002D667D">
        <w:rPr>
          <w:sz w:val="24"/>
          <w:szCs w:val="24"/>
        </w:rPr>
        <w:t>niform</w:t>
      </w:r>
      <w:r w:rsidR="00527C29">
        <w:rPr>
          <w:sz w:val="24"/>
          <w:szCs w:val="24"/>
        </w:rPr>
        <w:t xml:space="preserve"> Orders: </w:t>
      </w:r>
      <w:r w:rsidRPr="002D667D">
        <w:rPr>
          <w:sz w:val="24"/>
          <w:szCs w:val="24"/>
        </w:rPr>
        <w:t xml:space="preserve"> receipt confir</w:t>
      </w:r>
      <w:r>
        <w:rPr>
          <w:sz w:val="24"/>
          <w:szCs w:val="24"/>
        </w:rPr>
        <w:t>mations</w:t>
      </w:r>
    </w:p>
    <w:p w:rsidR="002D667D" w:rsidRPr="002D667D" w:rsidRDefault="002D667D" w:rsidP="002D667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900"/>
        <w:contextualSpacing/>
        <w:rPr>
          <w:sz w:val="24"/>
          <w:szCs w:val="24"/>
        </w:rPr>
      </w:pPr>
    </w:p>
    <w:p w:rsidR="002D667D" w:rsidRDefault="002D667D" w:rsidP="002D667D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O</w:t>
      </w:r>
      <w:r w:rsidR="00527C29">
        <w:rPr>
          <w:sz w:val="24"/>
          <w:szCs w:val="24"/>
        </w:rPr>
        <w:t>n-Campus Facility R</w:t>
      </w:r>
      <w:r>
        <w:rPr>
          <w:sz w:val="24"/>
          <w:szCs w:val="24"/>
        </w:rPr>
        <w:t>eminders:  tennis courts, gym floors, use of fields, soccer goals</w:t>
      </w:r>
    </w:p>
    <w:p w:rsidR="002D667D" w:rsidRPr="002D667D" w:rsidRDefault="002D667D" w:rsidP="002D667D">
      <w:pPr>
        <w:pStyle w:val="ListParagraph"/>
        <w:rPr>
          <w:sz w:val="24"/>
          <w:szCs w:val="24"/>
        </w:rPr>
      </w:pPr>
    </w:p>
    <w:p w:rsidR="001C7F3F" w:rsidRDefault="002D667D" w:rsidP="00454DF7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Football Helmets:  reconditioned helmets, new helmets, verification of inventory</w:t>
      </w:r>
    </w:p>
    <w:p w:rsidR="00454DF7" w:rsidRPr="00454DF7" w:rsidRDefault="00454DF7" w:rsidP="00454DF7">
      <w:pPr>
        <w:pStyle w:val="ListParagraph"/>
        <w:rPr>
          <w:sz w:val="24"/>
          <w:szCs w:val="24"/>
        </w:rPr>
      </w:pPr>
    </w:p>
    <w:p w:rsidR="001C7F3F" w:rsidRDefault="001C7F3F" w:rsidP="001C7F3F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Sch</w:t>
      </w:r>
      <w:r w:rsidR="002D667D">
        <w:rPr>
          <w:sz w:val="24"/>
          <w:szCs w:val="24"/>
        </w:rPr>
        <w:t>eduling: 2016-2017</w:t>
      </w:r>
    </w:p>
    <w:p w:rsidR="002D667D" w:rsidRDefault="002D667D" w:rsidP="002D667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on-campus host sites: Metro events, winter events, etc.</w:t>
      </w:r>
    </w:p>
    <w:p w:rsidR="002D667D" w:rsidRDefault="002D667D" w:rsidP="002D667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game/event contracts (non-APS schools)</w:t>
      </w:r>
    </w:p>
    <w:p w:rsidR="002D667D" w:rsidRDefault="002D667D" w:rsidP="002D667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status &amp; timeline for posted schedules</w:t>
      </w:r>
    </w:p>
    <w:p w:rsidR="001C7F3F" w:rsidRDefault="001C7F3F" w:rsidP="001C7F3F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D079D" w:rsidRPr="004A53CF" w:rsidRDefault="004D079D" w:rsidP="004A53CF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4D079D" w:rsidRPr="00454DF7" w:rsidRDefault="00662BBF" w:rsidP="00F222DD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8C2FBE">
        <w:rPr>
          <w:b/>
          <w:sz w:val="24"/>
          <w:szCs w:val="24"/>
        </w:rPr>
        <w:t>Coordinator Report</w:t>
      </w:r>
      <w:r w:rsidR="000E1B8A" w:rsidRPr="008C2FBE">
        <w:rPr>
          <w:b/>
          <w:sz w:val="24"/>
          <w:szCs w:val="24"/>
        </w:rPr>
        <w:t>s</w:t>
      </w:r>
      <w:r w:rsidR="002D667D">
        <w:rPr>
          <w:b/>
          <w:sz w:val="24"/>
          <w:szCs w:val="24"/>
        </w:rPr>
        <w:t xml:space="preserve"> </w:t>
      </w:r>
      <w:r w:rsidR="002D667D">
        <w:rPr>
          <w:sz w:val="24"/>
          <w:szCs w:val="24"/>
        </w:rPr>
        <w:t>(no individual reports scheduled)</w:t>
      </w:r>
    </w:p>
    <w:p w:rsidR="0069658A" w:rsidRPr="00F222DD" w:rsidRDefault="0069658A" w:rsidP="00F222DD">
      <w:pPr>
        <w:spacing w:after="200" w:line="276" w:lineRule="auto"/>
        <w:contextualSpacing/>
        <w:rPr>
          <w:b/>
          <w:sz w:val="24"/>
          <w:szCs w:val="24"/>
        </w:rPr>
      </w:pPr>
    </w:p>
    <w:p w:rsidR="0069658A" w:rsidRDefault="00930577" w:rsidP="0069658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 w:rsidRPr="00930577">
        <w:rPr>
          <w:b/>
          <w:sz w:val="24"/>
          <w:szCs w:val="24"/>
        </w:rPr>
        <w:t>Profes</w:t>
      </w:r>
      <w:r w:rsidR="00FE017D">
        <w:rPr>
          <w:b/>
          <w:sz w:val="24"/>
          <w:szCs w:val="24"/>
        </w:rPr>
        <w:t xml:space="preserve">sional Development:  </w:t>
      </w:r>
      <w:r w:rsidR="00FD2271">
        <w:rPr>
          <w:b/>
          <w:sz w:val="24"/>
          <w:szCs w:val="24"/>
        </w:rPr>
        <w:t>Info &amp; Ideas</w:t>
      </w:r>
    </w:p>
    <w:p w:rsidR="00FD2271" w:rsidRDefault="002C713C" w:rsidP="00FD2271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Head Coach Feedback:  s</w:t>
      </w:r>
      <w:r w:rsidR="00FD2271">
        <w:rPr>
          <w:sz w:val="24"/>
          <w:szCs w:val="24"/>
        </w:rPr>
        <w:t>pring</w:t>
      </w:r>
      <w:r>
        <w:rPr>
          <w:sz w:val="24"/>
          <w:szCs w:val="24"/>
        </w:rPr>
        <w:t xml:space="preserve"> s</w:t>
      </w:r>
      <w:r w:rsidR="00FD2271" w:rsidRPr="00FD2271">
        <w:rPr>
          <w:sz w:val="24"/>
          <w:szCs w:val="24"/>
        </w:rPr>
        <w:t>ports</w:t>
      </w:r>
      <w:r>
        <w:rPr>
          <w:sz w:val="24"/>
          <w:szCs w:val="24"/>
        </w:rPr>
        <w:t xml:space="preserve"> – c</w:t>
      </w:r>
      <w:r w:rsidR="00FD2271" w:rsidRPr="00FD2271">
        <w:rPr>
          <w:sz w:val="24"/>
          <w:szCs w:val="24"/>
        </w:rPr>
        <w:t>ollection from HSAD</w:t>
      </w:r>
    </w:p>
    <w:p w:rsidR="00454DF7" w:rsidRDefault="00454DF7" w:rsidP="00454DF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54DF7" w:rsidRPr="00454DF7" w:rsidRDefault="00454DF7" w:rsidP="00454DF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FD2271" w:rsidRDefault="00FD2271" w:rsidP="00FD2271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Preseason Coach Meetings:  </w:t>
      </w:r>
      <w:r w:rsidR="002C713C">
        <w:rPr>
          <w:sz w:val="24"/>
          <w:szCs w:val="24"/>
        </w:rPr>
        <w:t>HS</w:t>
      </w:r>
      <w:r>
        <w:rPr>
          <w:sz w:val="24"/>
          <w:szCs w:val="24"/>
        </w:rPr>
        <w:t>AD Input</w:t>
      </w:r>
    </w:p>
    <w:p w:rsidR="00454DF7" w:rsidRDefault="00454DF7" w:rsidP="00454DF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54DF7" w:rsidRPr="00454DF7" w:rsidRDefault="00454DF7" w:rsidP="00454DF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8361F7" w:rsidRPr="00454DF7" w:rsidRDefault="00FD2271" w:rsidP="009459BF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ID of Current Athletic Issues</w:t>
      </w:r>
      <w:r w:rsidR="00240178">
        <w:rPr>
          <w:sz w:val="24"/>
          <w:szCs w:val="24"/>
        </w:rPr>
        <w:t xml:space="preserve"> in APS</w:t>
      </w:r>
      <w:bookmarkStart w:id="0" w:name="_GoBack"/>
      <w:bookmarkEnd w:id="0"/>
    </w:p>
    <w:p w:rsidR="008361F7" w:rsidRDefault="008361F7" w:rsidP="009459BF">
      <w:pPr>
        <w:rPr>
          <w:sz w:val="24"/>
          <w:szCs w:val="24"/>
        </w:rPr>
      </w:pPr>
    </w:p>
    <w:p w:rsidR="00454DF7" w:rsidRDefault="00454DF7" w:rsidP="009459BF">
      <w:pPr>
        <w:rPr>
          <w:sz w:val="24"/>
          <w:szCs w:val="24"/>
        </w:rPr>
      </w:pPr>
    </w:p>
    <w:p w:rsidR="00454DF7" w:rsidRPr="009459BF" w:rsidRDefault="00454DF7" w:rsidP="009459BF">
      <w:pPr>
        <w:rPr>
          <w:sz w:val="24"/>
          <w:szCs w:val="24"/>
        </w:rPr>
      </w:pPr>
    </w:p>
    <w:p w:rsidR="00851A79" w:rsidRPr="0071306E" w:rsidRDefault="00454DF7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2016-2017 Meeting Schedule</w:t>
      </w:r>
      <w:r w:rsidR="00B36474">
        <w:rPr>
          <w:b/>
          <w:sz w:val="24"/>
          <w:szCs w:val="24"/>
          <w:u w:val="single"/>
        </w:rPr>
        <w:t xml:space="preserve"> </w:t>
      </w:r>
    </w:p>
    <w:sectPr w:rsidR="00851A79" w:rsidRPr="0071306E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>HS ATHLETIC DIRECTORS WORKSHOP</w:t>
    </w:r>
  </w:p>
  <w:p w:rsidR="00323819" w:rsidRPr="00933491" w:rsidRDefault="00050BB1" w:rsidP="00323819">
    <w:pPr>
      <w:rPr>
        <w:b/>
        <w:sz w:val="24"/>
        <w:szCs w:val="24"/>
      </w:rPr>
    </w:pPr>
    <w:r>
      <w:rPr>
        <w:b/>
        <w:sz w:val="24"/>
        <w:szCs w:val="24"/>
      </w:rPr>
      <w:t>TUES</w:t>
    </w:r>
    <w:r w:rsidR="00323819" w:rsidRPr="00933491">
      <w:rPr>
        <w:b/>
        <w:sz w:val="24"/>
        <w:szCs w:val="24"/>
      </w:rPr>
      <w:t>DAY,</w:t>
    </w:r>
    <w:r>
      <w:rPr>
        <w:b/>
        <w:sz w:val="24"/>
        <w:szCs w:val="24"/>
      </w:rPr>
      <w:t xml:space="preserve"> MAY 17</w:t>
    </w:r>
    <w:r w:rsidR="00757F50">
      <w:rPr>
        <w:b/>
        <w:sz w:val="24"/>
        <w:szCs w:val="24"/>
      </w:rPr>
      <w:t>, 2016</w:t>
    </w:r>
  </w:p>
  <w:p w:rsidR="00323819" w:rsidRPr="00933491" w:rsidRDefault="00823E61" w:rsidP="00323819">
    <w:pPr>
      <w:rPr>
        <w:sz w:val="24"/>
        <w:szCs w:val="24"/>
      </w:rPr>
    </w:pPr>
    <w:r>
      <w:rPr>
        <w:sz w:val="24"/>
        <w:szCs w:val="24"/>
      </w:rPr>
      <w:t>Athletics Conference Room</w:t>
    </w:r>
    <w:r w:rsidR="00050BB1"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24"/>
  </w:num>
  <w:num w:numId="9">
    <w:abstractNumId w:val="2"/>
  </w:num>
  <w:num w:numId="10">
    <w:abstractNumId w:val="20"/>
  </w:num>
  <w:num w:numId="11">
    <w:abstractNumId w:val="13"/>
  </w:num>
  <w:num w:numId="12">
    <w:abstractNumId w:val="25"/>
  </w:num>
  <w:num w:numId="13">
    <w:abstractNumId w:val="26"/>
  </w:num>
  <w:num w:numId="14">
    <w:abstractNumId w:val="16"/>
  </w:num>
  <w:num w:numId="15">
    <w:abstractNumId w:val="6"/>
  </w:num>
  <w:num w:numId="16">
    <w:abstractNumId w:val="21"/>
  </w:num>
  <w:num w:numId="17">
    <w:abstractNumId w:val="22"/>
  </w:num>
  <w:num w:numId="18">
    <w:abstractNumId w:val="11"/>
  </w:num>
  <w:num w:numId="19">
    <w:abstractNumId w:val="10"/>
  </w:num>
  <w:num w:numId="20">
    <w:abstractNumId w:val="9"/>
  </w:num>
  <w:num w:numId="21">
    <w:abstractNumId w:val="19"/>
  </w:num>
  <w:num w:numId="22">
    <w:abstractNumId w:val="23"/>
  </w:num>
  <w:num w:numId="23">
    <w:abstractNumId w:val="17"/>
  </w:num>
  <w:num w:numId="24">
    <w:abstractNumId w:val="1"/>
  </w:num>
  <w:num w:numId="25">
    <w:abstractNumId w:val="0"/>
  </w:num>
  <w:num w:numId="26">
    <w:abstractNumId w:val="4"/>
  </w:num>
  <w:num w:numId="27">
    <w:abstractNumId w:val="18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50BB1"/>
    <w:rsid w:val="000541CE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E1B8A"/>
    <w:rsid w:val="00101C08"/>
    <w:rsid w:val="00101F1C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79AC"/>
    <w:rsid w:val="00173DA9"/>
    <w:rsid w:val="00177B86"/>
    <w:rsid w:val="00177D3A"/>
    <w:rsid w:val="00182472"/>
    <w:rsid w:val="00183E93"/>
    <w:rsid w:val="00193378"/>
    <w:rsid w:val="001B0FF5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1C7F"/>
    <w:rsid w:val="001F1FA3"/>
    <w:rsid w:val="001F7463"/>
    <w:rsid w:val="00201616"/>
    <w:rsid w:val="00204C16"/>
    <w:rsid w:val="002067C3"/>
    <w:rsid w:val="00212CE3"/>
    <w:rsid w:val="00213214"/>
    <w:rsid w:val="00213446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0178"/>
    <w:rsid w:val="002417E6"/>
    <w:rsid w:val="00247236"/>
    <w:rsid w:val="002522ED"/>
    <w:rsid w:val="0026263F"/>
    <w:rsid w:val="002672A9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C713C"/>
    <w:rsid w:val="002D134D"/>
    <w:rsid w:val="002D3D20"/>
    <w:rsid w:val="002D5D50"/>
    <w:rsid w:val="002D667D"/>
    <w:rsid w:val="002D6F5C"/>
    <w:rsid w:val="002F46BF"/>
    <w:rsid w:val="002F5C3A"/>
    <w:rsid w:val="00301E04"/>
    <w:rsid w:val="0030451A"/>
    <w:rsid w:val="003128C8"/>
    <w:rsid w:val="003140D8"/>
    <w:rsid w:val="00323819"/>
    <w:rsid w:val="003324BF"/>
    <w:rsid w:val="00332A54"/>
    <w:rsid w:val="00334693"/>
    <w:rsid w:val="003403E0"/>
    <w:rsid w:val="003512E1"/>
    <w:rsid w:val="00354F5F"/>
    <w:rsid w:val="00356E0A"/>
    <w:rsid w:val="00371F02"/>
    <w:rsid w:val="00387630"/>
    <w:rsid w:val="00395746"/>
    <w:rsid w:val="003A0E7A"/>
    <w:rsid w:val="003A1FA4"/>
    <w:rsid w:val="003A374E"/>
    <w:rsid w:val="003A4805"/>
    <w:rsid w:val="003B060B"/>
    <w:rsid w:val="003B3203"/>
    <w:rsid w:val="003C16B3"/>
    <w:rsid w:val="003D2DDC"/>
    <w:rsid w:val="003F0186"/>
    <w:rsid w:val="003F4A79"/>
    <w:rsid w:val="003F5737"/>
    <w:rsid w:val="003F64DB"/>
    <w:rsid w:val="003F6C9D"/>
    <w:rsid w:val="00400A82"/>
    <w:rsid w:val="00404CD2"/>
    <w:rsid w:val="00405228"/>
    <w:rsid w:val="00406F68"/>
    <w:rsid w:val="00407238"/>
    <w:rsid w:val="00410A0B"/>
    <w:rsid w:val="00424AFB"/>
    <w:rsid w:val="00427700"/>
    <w:rsid w:val="00435C85"/>
    <w:rsid w:val="0044112D"/>
    <w:rsid w:val="00442CB1"/>
    <w:rsid w:val="004447F0"/>
    <w:rsid w:val="00447281"/>
    <w:rsid w:val="00454DF7"/>
    <w:rsid w:val="00456D79"/>
    <w:rsid w:val="00457DC1"/>
    <w:rsid w:val="00476106"/>
    <w:rsid w:val="004805AC"/>
    <w:rsid w:val="00482E85"/>
    <w:rsid w:val="00485F04"/>
    <w:rsid w:val="00486822"/>
    <w:rsid w:val="0049761C"/>
    <w:rsid w:val="004A53CF"/>
    <w:rsid w:val="004A567B"/>
    <w:rsid w:val="004C2A36"/>
    <w:rsid w:val="004C3F89"/>
    <w:rsid w:val="004C58F4"/>
    <w:rsid w:val="004D079D"/>
    <w:rsid w:val="004D1268"/>
    <w:rsid w:val="004D2B7F"/>
    <w:rsid w:val="004D5674"/>
    <w:rsid w:val="004D7209"/>
    <w:rsid w:val="004E609B"/>
    <w:rsid w:val="004F0C98"/>
    <w:rsid w:val="004F332D"/>
    <w:rsid w:val="004F69A8"/>
    <w:rsid w:val="00503520"/>
    <w:rsid w:val="00513939"/>
    <w:rsid w:val="00520B6F"/>
    <w:rsid w:val="0052271B"/>
    <w:rsid w:val="00524FEA"/>
    <w:rsid w:val="0052546F"/>
    <w:rsid w:val="00527C29"/>
    <w:rsid w:val="00532726"/>
    <w:rsid w:val="0053539F"/>
    <w:rsid w:val="00541C75"/>
    <w:rsid w:val="00544B6C"/>
    <w:rsid w:val="005461B8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F4D7B"/>
    <w:rsid w:val="00604EC5"/>
    <w:rsid w:val="00606BAB"/>
    <w:rsid w:val="00607CAC"/>
    <w:rsid w:val="006118D3"/>
    <w:rsid w:val="006165B2"/>
    <w:rsid w:val="0061791D"/>
    <w:rsid w:val="006217E3"/>
    <w:rsid w:val="00621941"/>
    <w:rsid w:val="00621DA8"/>
    <w:rsid w:val="006242E2"/>
    <w:rsid w:val="006315B2"/>
    <w:rsid w:val="00635503"/>
    <w:rsid w:val="00635BE2"/>
    <w:rsid w:val="00650D7B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114F"/>
    <w:rsid w:val="006C5481"/>
    <w:rsid w:val="006C7A6F"/>
    <w:rsid w:val="006D15B3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7F50"/>
    <w:rsid w:val="0076323C"/>
    <w:rsid w:val="00764DD1"/>
    <w:rsid w:val="007664E9"/>
    <w:rsid w:val="00766E6E"/>
    <w:rsid w:val="007725F8"/>
    <w:rsid w:val="007758D7"/>
    <w:rsid w:val="0077695D"/>
    <w:rsid w:val="00780080"/>
    <w:rsid w:val="00786EFD"/>
    <w:rsid w:val="00790F35"/>
    <w:rsid w:val="007922D2"/>
    <w:rsid w:val="007A2E18"/>
    <w:rsid w:val="007A51EF"/>
    <w:rsid w:val="007A7332"/>
    <w:rsid w:val="007B2760"/>
    <w:rsid w:val="007B4A1F"/>
    <w:rsid w:val="007B5F20"/>
    <w:rsid w:val="007C02B6"/>
    <w:rsid w:val="007C3E6C"/>
    <w:rsid w:val="007C5DD1"/>
    <w:rsid w:val="007D6DAD"/>
    <w:rsid w:val="007F38E0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51877"/>
    <w:rsid w:val="00851A79"/>
    <w:rsid w:val="00853A9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C1B05"/>
    <w:rsid w:val="008C2FBE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A6527"/>
    <w:rsid w:val="009A6575"/>
    <w:rsid w:val="009B078F"/>
    <w:rsid w:val="009B2F1E"/>
    <w:rsid w:val="009C0676"/>
    <w:rsid w:val="009C10F6"/>
    <w:rsid w:val="009C4233"/>
    <w:rsid w:val="009C6D27"/>
    <w:rsid w:val="009D47DD"/>
    <w:rsid w:val="009D651E"/>
    <w:rsid w:val="009E2836"/>
    <w:rsid w:val="009F0FD2"/>
    <w:rsid w:val="009F52CA"/>
    <w:rsid w:val="009F619B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B0706"/>
    <w:rsid w:val="00AB65BE"/>
    <w:rsid w:val="00AC3605"/>
    <w:rsid w:val="00AC3A81"/>
    <w:rsid w:val="00AC4A6F"/>
    <w:rsid w:val="00AD0100"/>
    <w:rsid w:val="00AD2307"/>
    <w:rsid w:val="00AD4C77"/>
    <w:rsid w:val="00AD7912"/>
    <w:rsid w:val="00AD7D26"/>
    <w:rsid w:val="00AE114B"/>
    <w:rsid w:val="00AE5388"/>
    <w:rsid w:val="00AE7BFF"/>
    <w:rsid w:val="00AF7CE4"/>
    <w:rsid w:val="00B03C08"/>
    <w:rsid w:val="00B03EB5"/>
    <w:rsid w:val="00B05A0C"/>
    <w:rsid w:val="00B11D44"/>
    <w:rsid w:val="00B13F0D"/>
    <w:rsid w:val="00B17602"/>
    <w:rsid w:val="00B25994"/>
    <w:rsid w:val="00B27A77"/>
    <w:rsid w:val="00B301C2"/>
    <w:rsid w:val="00B32924"/>
    <w:rsid w:val="00B36474"/>
    <w:rsid w:val="00B401EE"/>
    <w:rsid w:val="00B41BAF"/>
    <w:rsid w:val="00B55E34"/>
    <w:rsid w:val="00B603E7"/>
    <w:rsid w:val="00B64811"/>
    <w:rsid w:val="00B64B4B"/>
    <w:rsid w:val="00B76737"/>
    <w:rsid w:val="00B76DFB"/>
    <w:rsid w:val="00B80450"/>
    <w:rsid w:val="00B86852"/>
    <w:rsid w:val="00B8764D"/>
    <w:rsid w:val="00BA4A9C"/>
    <w:rsid w:val="00BB24D8"/>
    <w:rsid w:val="00BB4999"/>
    <w:rsid w:val="00BB61DF"/>
    <w:rsid w:val="00BC0285"/>
    <w:rsid w:val="00BC1E36"/>
    <w:rsid w:val="00BD0A9A"/>
    <w:rsid w:val="00BD1352"/>
    <w:rsid w:val="00BD1C2B"/>
    <w:rsid w:val="00BD2DF8"/>
    <w:rsid w:val="00BE6D32"/>
    <w:rsid w:val="00BF4246"/>
    <w:rsid w:val="00C019C9"/>
    <w:rsid w:val="00C1633C"/>
    <w:rsid w:val="00C210E3"/>
    <w:rsid w:val="00C24DA7"/>
    <w:rsid w:val="00C274B4"/>
    <w:rsid w:val="00C32069"/>
    <w:rsid w:val="00C3692E"/>
    <w:rsid w:val="00C37091"/>
    <w:rsid w:val="00C37695"/>
    <w:rsid w:val="00C42AC8"/>
    <w:rsid w:val="00C44A59"/>
    <w:rsid w:val="00C5157A"/>
    <w:rsid w:val="00C5301E"/>
    <w:rsid w:val="00C6545C"/>
    <w:rsid w:val="00C826D6"/>
    <w:rsid w:val="00C87687"/>
    <w:rsid w:val="00C92D16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43024"/>
    <w:rsid w:val="00D504FD"/>
    <w:rsid w:val="00D627CD"/>
    <w:rsid w:val="00D65189"/>
    <w:rsid w:val="00D87A8A"/>
    <w:rsid w:val="00D92868"/>
    <w:rsid w:val="00D96B53"/>
    <w:rsid w:val="00DA3C1B"/>
    <w:rsid w:val="00DA6359"/>
    <w:rsid w:val="00DB013F"/>
    <w:rsid w:val="00DB0662"/>
    <w:rsid w:val="00DB33F1"/>
    <w:rsid w:val="00DB6AEA"/>
    <w:rsid w:val="00DC5F17"/>
    <w:rsid w:val="00DD36A4"/>
    <w:rsid w:val="00DE212E"/>
    <w:rsid w:val="00DE4CA4"/>
    <w:rsid w:val="00DF14A6"/>
    <w:rsid w:val="00DF5AA3"/>
    <w:rsid w:val="00E001CC"/>
    <w:rsid w:val="00E04F70"/>
    <w:rsid w:val="00E079C5"/>
    <w:rsid w:val="00E11029"/>
    <w:rsid w:val="00E11B25"/>
    <w:rsid w:val="00E127C5"/>
    <w:rsid w:val="00E14183"/>
    <w:rsid w:val="00E21870"/>
    <w:rsid w:val="00E23A88"/>
    <w:rsid w:val="00E40AD0"/>
    <w:rsid w:val="00E43024"/>
    <w:rsid w:val="00E447FC"/>
    <w:rsid w:val="00E450BA"/>
    <w:rsid w:val="00E52E7A"/>
    <w:rsid w:val="00E634FD"/>
    <w:rsid w:val="00E66B01"/>
    <w:rsid w:val="00E73EB9"/>
    <w:rsid w:val="00E81988"/>
    <w:rsid w:val="00E83F04"/>
    <w:rsid w:val="00EB3E95"/>
    <w:rsid w:val="00EB6F1C"/>
    <w:rsid w:val="00EB751D"/>
    <w:rsid w:val="00ED1BCD"/>
    <w:rsid w:val="00ED41B3"/>
    <w:rsid w:val="00ED50D4"/>
    <w:rsid w:val="00ED6E1F"/>
    <w:rsid w:val="00EE1175"/>
    <w:rsid w:val="00EE1B50"/>
    <w:rsid w:val="00EE63DA"/>
    <w:rsid w:val="00EE6FAA"/>
    <w:rsid w:val="00EF37CE"/>
    <w:rsid w:val="00EF394F"/>
    <w:rsid w:val="00EF3C48"/>
    <w:rsid w:val="00EF722A"/>
    <w:rsid w:val="00F02BFF"/>
    <w:rsid w:val="00F05F4B"/>
    <w:rsid w:val="00F077B1"/>
    <w:rsid w:val="00F128E2"/>
    <w:rsid w:val="00F14A41"/>
    <w:rsid w:val="00F15FD8"/>
    <w:rsid w:val="00F222D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46C6"/>
    <w:rsid w:val="00F96F35"/>
    <w:rsid w:val="00FA55ED"/>
    <w:rsid w:val="00FB099A"/>
    <w:rsid w:val="00FB2649"/>
    <w:rsid w:val="00FC30FF"/>
    <w:rsid w:val="00FC5108"/>
    <w:rsid w:val="00FC79E9"/>
    <w:rsid w:val="00FD11D3"/>
    <w:rsid w:val="00FD2271"/>
    <w:rsid w:val="00FD238D"/>
    <w:rsid w:val="00FE017D"/>
    <w:rsid w:val="00FE48DC"/>
    <w:rsid w:val="00FF1371"/>
    <w:rsid w:val="00FF3ECC"/>
    <w:rsid w:val="00FF58A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1FC3B"/>
  <w15:docId w15:val="{0707F247-0E5E-497E-AE8C-4450B71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82A3-A591-4673-871F-BCE4656E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7</cp:revision>
  <cp:lastPrinted>2016-05-16T23:15:00Z</cp:lastPrinted>
  <dcterms:created xsi:type="dcterms:W3CDTF">2016-05-16T14:13:00Z</dcterms:created>
  <dcterms:modified xsi:type="dcterms:W3CDTF">2016-05-16T23:24:00Z</dcterms:modified>
</cp:coreProperties>
</file>